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C66AE4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AE4" w:rsidRDefault="00C66AE4"/>
    <w:p w:rsidR="00C66AE4" w:rsidRDefault="00C66AE4"/>
    <w:p w:rsidR="00C66AE4" w:rsidRDefault="00C66AE4"/>
    <w:p w:rsidR="00C66AE4" w:rsidRDefault="00C66AE4" w:rsidP="00C66AE4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before="0" w:after="180" w:line="283" w:lineRule="exact"/>
        <w:ind w:firstLine="0"/>
        <w:jc w:val="both"/>
      </w:pPr>
      <w:r>
        <w:t>организации и честь их профессии;</w:t>
      </w:r>
    </w:p>
    <w:p w:rsidR="00C66AE4" w:rsidRDefault="00C66AE4" w:rsidP="00C66AE4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before="0" w:after="236" w:line="283" w:lineRule="exact"/>
        <w:ind w:firstLine="0"/>
        <w:jc w:val="both"/>
      </w:pPr>
      <w:r>
        <w:t>создают культуру образовательного учреждения, основанную на доверии, ответственности и справедливости;</w:t>
      </w:r>
    </w:p>
    <w:p w:rsidR="00C66AE4" w:rsidRPr="002457E0" w:rsidRDefault="00C66AE4" w:rsidP="00C66AE4">
      <w:pPr>
        <w:pStyle w:val="20"/>
        <w:shd w:val="clear" w:color="auto" w:fill="auto"/>
        <w:spacing w:before="0" w:line="288" w:lineRule="exact"/>
        <w:ind w:firstLine="0"/>
        <w:jc w:val="both"/>
      </w:pPr>
      <w: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C66AE4" w:rsidRDefault="00C66AE4" w:rsidP="00C66AE4">
      <w:pPr>
        <w:pStyle w:val="40"/>
        <w:shd w:val="clear" w:color="auto" w:fill="auto"/>
        <w:spacing w:before="0" w:after="0" w:line="240" w:lineRule="exact"/>
        <w:jc w:val="both"/>
      </w:pPr>
      <w:bookmarkStart w:id="0" w:name="bookmark27"/>
      <w:r>
        <w:t>Статья 2. Цель Кодекса.</w:t>
      </w:r>
      <w:bookmarkEnd w:id="0"/>
    </w:p>
    <w:p w:rsidR="00C66AE4" w:rsidRDefault="00C66AE4" w:rsidP="00C66AE4">
      <w:pPr>
        <w:pStyle w:val="20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215" w:line="283" w:lineRule="exact"/>
        <w:ind w:firstLine="0"/>
        <w:jc w:val="both"/>
      </w:pPr>
      <w:r>
        <w:t>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C66AE4" w:rsidRDefault="00C66AE4" w:rsidP="00C66AE4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139" w:line="240" w:lineRule="exact"/>
        <w:ind w:firstLine="0"/>
        <w:jc w:val="both"/>
      </w:pPr>
      <w:r>
        <w:t>Кодекс:</w:t>
      </w:r>
    </w:p>
    <w:p w:rsidR="00C66AE4" w:rsidRDefault="00C66AE4" w:rsidP="00C66AE4">
      <w:pPr>
        <w:pStyle w:val="20"/>
        <w:shd w:val="clear" w:color="auto" w:fill="auto"/>
        <w:tabs>
          <w:tab w:val="left" w:pos="504"/>
        </w:tabs>
        <w:spacing w:before="0" w:after="180" w:line="283" w:lineRule="exact"/>
        <w:ind w:firstLine="0"/>
        <w:jc w:val="both"/>
      </w:pPr>
      <w:r>
        <w:t>а)</w:t>
      </w:r>
      <w:r>
        <w:tab/>
        <w:t>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C66AE4" w:rsidRDefault="00C66AE4" w:rsidP="00C66AE4">
      <w:pPr>
        <w:pStyle w:val="20"/>
        <w:shd w:val="clear" w:color="auto" w:fill="auto"/>
        <w:tabs>
          <w:tab w:val="left" w:pos="504"/>
        </w:tabs>
        <w:spacing w:before="0" w:after="180" w:line="283" w:lineRule="exact"/>
        <w:ind w:firstLine="0"/>
        <w:jc w:val="both"/>
      </w:pPr>
      <w:r>
        <w:t>б)</w:t>
      </w:r>
      <w:r>
        <w:tab/>
        <w:t>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C66AE4" w:rsidRPr="002457E0" w:rsidRDefault="00C66AE4" w:rsidP="00C66AE4">
      <w:pPr>
        <w:pStyle w:val="20"/>
        <w:shd w:val="clear" w:color="auto" w:fill="auto"/>
        <w:spacing w:before="0" w:line="283" w:lineRule="exact"/>
        <w:ind w:firstLine="0"/>
        <w:jc w:val="both"/>
      </w:pPr>
      <w: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C66AE4" w:rsidRDefault="00C66AE4" w:rsidP="00C66AE4">
      <w:pPr>
        <w:pStyle w:val="40"/>
        <w:shd w:val="clear" w:color="auto" w:fill="auto"/>
        <w:spacing w:before="0" w:after="116" w:line="283" w:lineRule="exact"/>
        <w:jc w:val="both"/>
      </w:pPr>
      <w:bookmarkStart w:id="1" w:name="bookmark28"/>
      <w:r>
        <w:t>Статья 3. Основные принципы служебного поведения сотрудников образовательного учреждения.</w:t>
      </w:r>
      <w:bookmarkEnd w:id="1"/>
    </w:p>
    <w:p w:rsidR="00C66AE4" w:rsidRDefault="00C66AE4" w:rsidP="00C66AE4">
      <w:pPr>
        <w:pStyle w:val="20"/>
        <w:numPr>
          <w:ilvl w:val="0"/>
          <w:numId w:val="3"/>
        </w:numPr>
        <w:shd w:val="clear" w:color="auto" w:fill="auto"/>
        <w:spacing w:before="0" w:after="124" w:line="288" w:lineRule="exact"/>
        <w:ind w:firstLine="0"/>
        <w:jc w:val="both"/>
      </w:pPr>
      <w: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C66AE4" w:rsidRDefault="00C66AE4" w:rsidP="00C66AE4">
      <w:pPr>
        <w:pStyle w:val="20"/>
        <w:shd w:val="clear" w:color="auto" w:fill="auto"/>
        <w:spacing w:before="0" w:after="116" w:line="283" w:lineRule="exact"/>
        <w:ind w:firstLine="0"/>
        <w:jc w:val="both"/>
      </w:pPr>
      <w: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C66AE4" w:rsidRDefault="00C66AE4" w:rsidP="00C66AE4">
      <w:pPr>
        <w:pStyle w:val="20"/>
        <w:shd w:val="clear" w:color="auto" w:fill="auto"/>
        <w:spacing w:before="0" w:after="120" w:line="288" w:lineRule="exact"/>
        <w:ind w:firstLine="0"/>
        <w:jc w:val="both"/>
      </w:pPr>
      <w: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C66AE4" w:rsidRDefault="00C66AE4" w:rsidP="00C66AE4">
      <w:pPr>
        <w:pStyle w:val="20"/>
        <w:numPr>
          <w:ilvl w:val="0"/>
          <w:numId w:val="4"/>
        </w:numPr>
        <w:shd w:val="clear" w:color="auto" w:fill="auto"/>
        <w:spacing w:before="0" w:after="120" w:line="288" w:lineRule="exact"/>
        <w:ind w:firstLine="0"/>
        <w:jc w:val="both"/>
      </w:pPr>
      <w:r>
        <w:t>Сотрудники, сознавая ответственность перед государством, обществом и гражданами, призваны: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24" w:line="288" w:lineRule="exact"/>
        <w:ind w:firstLine="0"/>
        <w:jc w:val="both"/>
      </w:pPr>
      <w:r>
        <w:t>а)</w:t>
      </w:r>
      <w:r>
        <w:tab/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12" w:line="283" w:lineRule="exact"/>
        <w:ind w:firstLine="0"/>
        <w:jc w:val="both"/>
      </w:pPr>
      <w:r>
        <w:t>б)</w:t>
      </w:r>
      <w:r>
        <w:tab/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24" w:line="293" w:lineRule="exact"/>
        <w:ind w:firstLine="0"/>
        <w:jc w:val="both"/>
      </w:pPr>
      <w:r>
        <w:t>в)</w:t>
      </w:r>
      <w:r>
        <w:tab/>
        <w:t xml:space="preserve">осуществлять свою деятельность в пределах полномочий, представленных сотруднику </w:t>
      </w:r>
      <w:r>
        <w:lastRenderedPageBreak/>
        <w:t>образовательного учреждения;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24" w:line="288" w:lineRule="exact"/>
        <w:ind w:firstLine="0"/>
        <w:jc w:val="both"/>
      </w:pPr>
      <w:r>
        <w:t>г)</w:t>
      </w:r>
      <w:r>
        <w:tab/>
        <w:t>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16" w:line="283" w:lineRule="exact"/>
        <w:ind w:firstLine="0"/>
        <w:jc w:val="both"/>
      </w:pPr>
      <w:proofErr w:type="spellStart"/>
      <w:r>
        <w:t>д</w:t>
      </w:r>
      <w:proofErr w:type="spellEnd"/>
      <w:r>
        <w:t>)</w:t>
      </w:r>
      <w:r>
        <w:tab/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C66AE4" w:rsidRDefault="00C66AE4" w:rsidP="00C66AE4">
      <w:pPr>
        <w:pStyle w:val="20"/>
        <w:shd w:val="clear" w:color="auto" w:fill="auto"/>
        <w:tabs>
          <w:tab w:val="left" w:pos="763"/>
        </w:tabs>
        <w:spacing w:before="0" w:after="158" w:line="288" w:lineRule="exact"/>
        <w:ind w:firstLine="0"/>
        <w:jc w:val="both"/>
      </w:pPr>
      <w:r>
        <w:t>е)</w:t>
      </w:r>
      <w:r>
        <w:tab/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26" w:line="240" w:lineRule="exact"/>
        <w:ind w:firstLine="0"/>
        <w:jc w:val="both"/>
      </w:pPr>
      <w:r>
        <w:t>ж)</w:t>
      </w:r>
      <w:r>
        <w:tab/>
        <w:t>соблюдать нормы служебной, профессиональной этики и правила делового поведения;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after="124" w:line="293" w:lineRule="exact"/>
        <w:ind w:firstLine="0"/>
        <w:jc w:val="both"/>
      </w:pPr>
      <w:proofErr w:type="spellStart"/>
      <w:r>
        <w:t>з</w:t>
      </w:r>
      <w:proofErr w:type="spellEnd"/>
      <w:r>
        <w:t>)</w:t>
      </w:r>
      <w:r>
        <w:tab/>
        <w:t>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C66AE4" w:rsidRDefault="00C66AE4" w:rsidP="00C66AE4">
      <w:pPr>
        <w:pStyle w:val="20"/>
        <w:shd w:val="clear" w:color="auto" w:fill="auto"/>
        <w:tabs>
          <w:tab w:val="left" w:pos="374"/>
        </w:tabs>
        <w:spacing w:before="0" w:line="288" w:lineRule="exact"/>
        <w:ind w:firstLine="0"/>
        <w:jc w:val="both"/>
      </w:pPr>
      <w:r>
        <w:t>и)</w:t>
      </w:r>
      <w:r>
        <w:tab/>
        <w:t xml:space="preserve"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>
        <w:t>конфессий</w:t>
      </w:r>
      <w:proofErr w:type="spellEnd"/>
      <w:r>
        <w:t>, способствовать межнациональному и межконфессиональному согласию;</w:t>
      </w:r>
    </w:p>
    <w:p w:rsidR="00C66AE4" w:rsidRDefault="00C66AE4" w:rsidP="00C66AE4">
      <w:pPr>
        <w:pStyle w:val="20"/>
        <w:shd w:val="clear" w:color="auto" w:fill="auto"/>
        <w:tabs>
          <w:tab w:val="left" w:pos="327"/>
        </w:tabs>
        <w:spacing w:before="0" w:after="180" w:line="283" w:lineRule="exact"/>
        <w:ind w:firstLine="0"/>
        <w:jc w:val="both"/>
      </w:pPr>
      <w:r>
        <w:t>к)</w:t>
      </w:r>
      <w:r>
        <w:tab/>
        <w:t>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C66AE4" w:rsidRDefault="00C66AE4" w:rsidP="00C66AE4">
      <w:pPr>
        <w:pStyle w:val="20"/>
        <w:shd w:val="clear" w:color="auto" w:fill="auto"/>
        <w:spacing w:before="0" w:after="180" w:line="283" w:lineRule="exact"/>
        <w:ind w:firstLine="0"/>
        <w:jc w:val="both"/>
      </w:pPr>
      <w: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C66AE4" w:rsidRDefault="00C66AE4" w:rsidP="00C66AE4">
      <w:pPr>
        <w:pStyle w:val="20"/>
        <w:shd w:val="clear" w:color="auto" w:fill="auto"/>
        <w:spacing w:before="0" w:after="180" w:line="283" w:lineRule="exact"/>
        <w:ind w:firstLine="0"/>
        <w:jc w:val="both"/>
      </w:pPr>
      <w: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C66AE4" w:rsidRDefault="00C66AE4" w:rsidP="00C66AE4">
      <w:pPr>
        <w:pStyle w:val="20"/>
        <w:shd w:val="clear" w:color="auto" w:fill="auto"/>
        <w:tabs>
          <w:tab w:val="left" w:pos="351"/>
        </w:tabs>
        <w:spacing w:before="0" w:line="283" w:lineRule="exact"/>
        <w:ind w:firstLine="0"/>
        <w:jc w:val="both"/>
      </w:pPr>
      <w:proofErr w:type="spellStart"/>
      <w:r>
        <w:t>н</w:t>
      </w:r>
      <w:proofErr w:type="spellEnd"/>
      <w:r>
        <w:t>)</w:t>
      </w:r>
      <w:r>
        <w:tab/>
        <w:t>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C66AE4" w:rsidRDefault="00C66AE4" w:rsidP="00C66AE4">
      <w:pPr>
        <w:pStyle w:val="40"/>
        <w:shd w:val="clear" w:color="auto" w:fill="auto"/>
        <w:spacing w:before="0" w:after="0" w:line="240" w:lineRule="exact"/>
        <w:jc w:val="both"/>
      </w:pPr>
      <w:bookmarkStart w:id="2" w:name="bookmark29"/>
      <w:r>
        <w:t>Статья 4. Соблюдение законности.</w:t>
      </w:r>
      <w:bookmarkEnd w:id="2"/>
    </w:p>
    <w:p w:rsidR="00C66AE4" w:rsidRDefault="00C66AE4" w:rsidP="00C66AE4">
      <w:pPr>
        <w:pStyle w:val="20"/>
        <w:numPr>
          <w:ilvl w:val="0"/>
          <w:numId w:val="5"/>
        </w:numPr>
        <w:shd w:val="clear" w:color="auto" w:fill="auto"/>
        <w:spacing w:before="0" w:after="180" w:line="283" w:lineRule="exact"/>
        <w:ind w:firstLine="0"/>
        <w:jc w:val="both"/>
      </w:pPr>
      <w: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C66AE4" w:rsidRDefault="00C66AE4" w:rsidP="00C66AE4">
      <w:pPr>
        <w:pStyle w:val="20"/>
        <w:numPr>
          <w:ilvl w:val="0"/>
          <w:numId w:val="5"/>
        </w:numPr>
        <w:shd w:val="clear" w:color="auto" w:fill="auto"/>
        <w:tabs>
          <w:tab w:val="left" w:pos="322"/>
        </w:tabs>
        <w:spacing w:before="0" w:after="180" w:line="283" w:lineRule="exact"/>
        <w:ind w:firstLine="0"/>
        <w:jc w:val="both"/>
      </w:pPr>
      <w: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C66AE4" w:rsidRDefault="00C66AE4" w:rsidP="00C66AE4">
      <w:pPr>
        <w:pStyle w:val="20"/>
        <w:numPr>
          <w:ilvl w:val="0"/>
          <w:numId w:val="5"/>
        </w:numPr>
        <w:shd w:val="clear" w:color="auto" w:fill="auto"/>
        <w:tabs>
          <w:tab w:val="left" w:pos="294"/>
        </w:tabs>
        <w:spacing w:before="0" w:after="180" w:line="283" w:lineRule="exact"/>
        <w:ind w:firstLine="0"/>
        <w:jc w:val="both"/>
      </w:pPr>
      <w: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C66AE4" w:rsidRPr="002457E0" w:rsidRDefault="00C66AE4" w:rsidP="00C66AE4">
      <w:pPr>
        <w:pStyle w:val="20"/>
        <w:numPr>
          <w:ilvl w:val="0"/>
          <w:numId w:val="5"/>
        </w:numPr>
        <w:shd w:val="clear" w:color="auto" w:fill="auto"/>
        <w:tabs>
          <w:tab w:val="left" w:pos="294"/>
        </w:tabs>
        <w:spacing w:before="0" w:line="283" w:lineRule="exact"/>
        <w:ind w:firstLine="0"/>
        <w:jc w:val="both"/>
      </w:pPr>
      <w:r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C66AE4" w:rsidRPr="002457E0" w:rsidRDefault="00C66AE4" w:rsidP="00C66AE4">
      <w:pPr>
        <w:pStyle w:val="40"/>
        <w:shd w:val="clear" w:color="auto" w:fill="auto"/>
        <w:spacing w:before="0" w:after="0" w:line="293" w:lineRule="exact"/>
        <w:jc w:val="left"/>
      </w:pPr>
      <w:bookmarkStart w:id="3" w:name="bookmark30"/>
      <w:r>
        <w:t xml:space="preserve">Статья 5. Требования к </w:t>
      </w:r>
      <w:proofErr w:type="spellStart"/>
      <w:r>
        <w:t>антикоррупционному</w:t>
      </w:r>
      <w:proofErr w:type="spellEnd"/>
      <w:r>
        <w:t xml:space="preserve"> поведению сотрудников образовательного учреждения.</w:t>
      </w:r>
      <w:bookmarkEnd w:id="3"/>
    </w:p>
    <w:p w:rsidR="00C66AE4" w:rsidRDefault="00C66AE4" w:rsidP="00C66AE4">
      <w:pPr>
        <w:pStyle w:val="20"/>
        <w:numPr>
          <w:ilvl w:val="0"/>
          <w:numId w:val="6"/>
        </w:numPr>
        <w:shd w:val="clear" w:color="auto" w:fill="auto"/>
        <w:spacing w:before="0" w:line="288" w:lineRule="exact"/>
        <w:ind w:firstLine="0"/>
        <w:jc w:val="both"/>
      </w:pPr>
      <w:r>
        <w:t>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C66AE4" w:rsidRDefault="00C66AE4" w:rsidP="00C66AE4">
      <w:pPr>
        <w:pStyle w:val="20"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120" w:line="288" w:lineRule="exact"/>
        <w:ind w:firstLine="0"/>
        <w:jc w:val="both"/>
      </w:pPr>
      <w:r>
        <w:t xml:space="preserve">Сотруднику запрещается получать в связи с исполнением должностных обязанностей </w:t>
      </w:r>
      <w:r>
        <w:lastRenderedPageBreak/>
        <w:t>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C66AE4" w:rsidRDefault="00C66AE4" w:rsidP="00C66AE4">
      <w:pPr>
        <w:pStyle w:val="20"/>
        <w:numPr>
          <w:ilvl w:val="0"/>
          <w:numId w:val="6"/>
        </w:numPr>
        <w:shd w:val="clear" w:color="auto" w:fill="auto"/>
        <w:tabs>
          <w:tab w:val="left" w:pos="303"/>
        </w:tabs>
        <w:spacing w:before="0" w:after="120" w:line="288" w:lineRule="exact"/>
        <w:ind w:firstLine="0"/>
        <w:jc w:val="both"/>
      </w:pPr>
      <w:r>
        <w:t>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C66AE4" w:rsidRDefault="00C66AE4" w:rsidP="00C66AE4">
      <w:pPr>
        <w:pStyle w:val="20"/>
        <w:shd w:val="clear" w:color="auto" w:fill="auto"/>
        <w:spacing w:before="0" w:after="120" w:line="288" w:lineRule="exact"/>
        <w:ind w:firstLine="0"/>
        <w:jc w:val="both"/>
      </w:pPr>
      <w:r>
        <w:t>4.Отношения сотрудников и родителей не должны оказывать влияния на оценку личности и достижений детей.</w:t>
      </w:r>
    </w:p>
    <w:p w:rsidR="00C66AE4" w:rsidRPr="002457E0" w:rsidRDefault="00C66AE4" w:rsidP="00C66AE4">
      <w:pPr>
        <w:pStyle w:val="20"/>
        <w:numPr>
          <w:ilvl w:val="0"/>
          <w:numId w:val="5"/>
        </w:numPr>
        <w:shd w:val="clear" w:color="auto" w:fill="auto"/>
        <w:spacing w:before="0" w:line="288" w:lineRule="exact"/>
        <w:ind w:firstLine="0"/>
        <w:jc w:val="both"/>
      </w:pPr>
      <w:r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C66AE4" w:rsidRPr="002457E0" w:rsidRDefault="00C66AE4" w:rsidP="00C66AE4">
      <w:pPr>
        <w:tabs>
          <w:tab w:val="left" w:pos="1230"/>
        </w:tabs>
        <w:rPr>
          <w:rFonts w:ascii="Times New Roman" w:hAnsi="Times New Roman" w:cs="Times New Roman"/>
          <w:b/>
        </w:rPr>
      </w:pPr>
      <w:bookmarkStart w:id="4" w:name="bookmark31"/>
      <w:r w:rsidRPr="002457E0">
        <w:rPr>
          <w:rFonts w:ascii="Times New Roman" w:hAnsi="Times New Roman" w:cs="Times New Roman"/>
          <w:b/>
        </w:rPr>
        <w:t>Статья 6. Обращение со служебной информацией.</w:t>
      </w:r>
      <w:bookmarkEnd w:id="4"/>
    </w:p>
    <w:p w:rsidR="00C66AE4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89"/>
        </w:tabs>
        <w:spacing w:before="0" w:after="116" w:line="283" w:lineRule="exact"/>
        <w:ind w:firstLine="0"/>
        <w:jc w:val="both"/>
      </w:pPr>
      <w: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C66AE4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94"/>
        </w:tabs>
        <w:spacing w:before="0" w:after="158" w:line="288" w:lineRule="exact"/>
        <w:ind w:firstLine="0"/>
        <w:jc w:val="both"/>
      </w:pPr>
      <w:r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C66AE4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94"/>
        </w:tabs>
        <w:spacing w:before="0" w:after="130" w:line="240" w:lineRule="exact"/>
        <w:ind w:firstLine="0"/>
        <w:jc w:val="both"/>
      </w:pPr>
      <w:r>
        <w:t>Сотрудник имеет право пользоваться различными источниками информации.</w:t>
      </w:r>
    </w:p>
    <w:p w:rsidR="00C66AE4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94"/>
        </w:tabs>
        <w:spacing w:before="0" w:after="124" w:line="288" w:lineRule="exact"/>
        <w:ind w:firstLine="0"/>
        <w:jc w:val="both"/>
      </w:pPr>
      <w:r>
        <w:t xml:space="preserve">При отборе и передаче информации </w:t>
      </w:r>
      <w:proofErr w:type="gramStart"/>
      <w:r>
        <w:t>обучающимся</w:t>
      </w:r>
      <w:proofErr w:type="gramEnd"/>
      <w: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C66AE4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120" w:line="283" w:lineRule="exact"/>
        <w:ind w:firstLine="0"/>
        <w:jc w:val="both"/>
      </w:pPr>
      <w: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C66AE4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98"/>
        </w:tabs>
        <w:spacing w:before="0" w:after="155" w:line="283" w:lineRule="exact"/>
        <w:ind w:firstLine="0"/>
        <w:jc w:val="both"/>
      </w:pPr>
      <w: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C66AE4" w:rsidRPr="00DB3385" w:rsidRDefault="00C66AE4" w:rsidP="00C66AE4">
      <w:pPr>
        <w:pStyle w:val="20"/>
        <w:numPr>
          <w:ilvl w:val="0"/>
          <w:numId w:val="7"/>
        </w:numPr>
        <w:shd w:val="clear" w:color="auto" w:fill="auto"/>
        <w:tabs>
          <w:tab w:val="left" w:pos="289"/>
        </w:tabs>
        <w:spacing w:before="0" w:line="240" w:lineRule="exact"/>
        <w:ind w:firstLine="0"/>
        <w:jc w:val="both"/>
      </w:pPr>
      <w:r>
        <w:t>Педагог не имеет права обнародовать конфиденциальную служебную информацию.</w:t>
      </w:r>
    </w:p>
    <w:p w:rsidR="00C66AE4" w:rsidRDefault="00C66AE4" w:rsidP="00C66AE4">
      <w:pPr>
        <w:pStyle w:val="80"/>
        <w:shd w:val="clear" w:color="auto" w:fill="auto"/>
        <w:spacing w:after="0" w:line="288" w:lineRule="exact"/>
        <w:jc w:val="both"/>
      </w:pPr>
      <w:r>
        <w:t xml:space="preserve">Статья 7. Этика поведения сотрудников, наделенных </w:t>
      </w:r>
      <w:proofErr w:type="spellStart"/>
      <w:r>
        <w:t>организационно</w:t>
      </w:r>
      <w:r>
        <w:softHyphen/>
        <w:t>распорядительными</w:t>
      </w:r>
      <w:proofErr w:type="spellEnd"/>
      <w:r>
        <w:t xml:space="preserve"> полномочиями по отношению к другим сотрудникам образовательного учреждения.</w:t>
      </w:r>
    </w:p>
    <w:p w:rsidR="00C66AE4" w:rsidRDefault="00C66AE4" w:rsidP="00C66AE4">
      <w:pPr>
        <w:pStyle w:val="20"/>
        <w:numPr>
          <w:ilvl w:val="0"/>
          <w:numId w:val="8"/>
        </w:numPr>
        <w:shd w:val="clear" w:color="auto" w:fill="auto"/>
        <w:tabs>
          <w:tab w:val="left" w:pos="458"/>
          <w:tab w:val="left" w:pos="1898"/>
          <w:tab w:val="left" w:pos="3401"/>
          <w:tab w:val="left" w:pos="7500"/>
          <w:tab w:val="left" w:pos="9310"/>
        </w:tabs>
        <w:spacing w:before="0" w:line="283" w:lineRule="exact"/>
        <w:ind w:firstLine="0"/>
        <w:jc w:val="both"/>
      </w:pPr>
      <w:r>
        <w:t>Сотрудник,</w:t>
      </w:r>
      <w:r>
        <w:tab/>
        <w:t>наделенный</w:t>
      </w:r>
      <w:r>
        <w:tab/>
        <w:t>организационно-распорядительными</w:t>
      </w:r>
      <w:r>
        <w:tab/>
        <w:t>полномочиями</w:t>
      </w:r>
      <w:r>
        <w:tab/>
      </w:r>
      <w:proofErr w:type="gramStart"/>
      <w:r>
        <w:t>по</w:t>
      </w:r>
      <w:proofErr w:type="gramEnd"/>
    </w:p>
    <w:p w:rsidR="00C66AE4" w:rsidRDefault="00C66AE4" w:rsidP="00C66AE4">
      <w:pPr>
        <w:pStyle w:val="20"/>
        <w:shd w:val="clear" w:color="auto" w:fill="auto"/>
        <w:spacing w:before="0" w:after="120" w:line="283" w:lineRule="exact"/>
        <w:ind w:firstLine="0"/>
        <w:jc w:val="both"/>
      </w:pPr>
      <w:r>
        <w:t>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C66AE4" w:rsidRDefault="00C66AE4" w:rsidP="00C66AE4">
      <w:pPr>
        <w:pStyle w:val="20"/>
        <w:numPr>
          <w:ilvl w:val="0"/>
          <w:numId w:val="8"/>
        </w:numPr>
        <w:shd w:val="clear" w:color="auto" w:fill="auto"/>
        <w:tabs>
          <w:tab w:val="left" w:pos="458"/>
          <w:tab w:val="left" w:pos="1898"/>
          <w:tab w:val="left" w:pos="3401"/>
          <w:tab w:val="left" w:pos="7500"/>
          <w:tab w:val="left" w:pos="9310"/>
        </w:tabs>
        <w:spacing w:before="0" w:line="283" w:lineRule="exact"/>
        <w:ind w:firstLine="0"/>
        <w:jc w:val="both"/>
      </w:pPr>
      <w:r>
        <w:t>сотрудники,</w:t>
      </w:r>
      <w:r>
        <w:tab/>
        <w:t>наделенные</w:t>
      </w:r>
      <w:r>
        <w:tab/>
        <w:t>организационно-распорядительными</w:t>
      </w:r>
      <w:r>
        <w:tab/>
        <w:t>полномочиями</w:t>
      </w:r>
      <w:r>
        <w:tab/>
      </w:r>
      <w:proofErr w:type="gramStart"/>
      <w:r>
        <w:t>по</w:t>
      </w:r>
      <w:proofErr w:type="gramEnd"/>
    </w:p>
    <w:p w:rsidR="00C66AE4" w:rsidRDefault="00C66AE4" w:rsidP="00C66AE4">
      <w:pPr>
        <w:pStyle w:val="20"/>
        <w:shd w:val="clear" w:color="auto" w:fill="auto"/>
        <w:spacing w:before="0" w:line="283" w:lineRule="exact"/>
        <w:ind w:firstLine="0"/>
        <w:jc w:val="both"/>
      </w:pPr>
      <w:r>
        <w:t>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</w:t>
      </w:r>
    </w:p>
    <w:p w:rsidR="00C66AE4" w:rsidRDefault="00C66AE4" w:rsidP="00C66AE4">
      <w:pPr>
        <w:pStyle w:val="20"/>
        <w:shd w:val="clear" w:color="auto" w:fill="auto"/>
        <w:tabs>
          <w:tab w:val="left" w:pos="318"/>
        </w:tabs>
        <w:spacing w:before="0" w:after="120" w:line="283" w:lineRule="exact"/>
        <w:ind w:firstLine="0"/>
        <w:jc w:val="both"/>
      </w:pPr>
      <w:r>
        <w:t>в)</w:t>
      </w:r>
      <w:r>
        <w:tab/>
        <w:t>не допускать случаев принуждения сотрудников к участию в деятельности политических партий, иных общественных объединений.</w:t>
      </w:r>
    </w:p>
    <w:p w:rsidR="00C66AE4" w:rsidRDefault="00C66AE4" w:rsidP="00C66AE4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before="0" w:after="120" w:line="283" w:lineRule="exact"/>
        <w:ind w:firstLine="0"/>
        <w:jc w:val="both"/>
      </w:pPr>
      <w:r>
        <w:t xml:space="preserve">Сотрудник, наделенный организационно-распорядительными полномочиями по отношению к </w:t>
      </w:r>
      <w:r>
        <w:lastRenderedPageBreak/>
        <w:t>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C66AE4" w:rsidRDefault="00C66AE4" w:rsidP="00C66AE4">
      <w:pPr>
        <w:pStyle w:val="20"/>
        <w:numPr>
          <w:ilvl w:val="0"/>
          <w:numId w:val="8"/>
        </w:numPr>
        <w:shd w:val="clear" w:color="auto" w:fill="auto"/>
        <w:tabs>
          <w:tab w:val="left" w:pos="298"/>
        </w:tabs>
        <w:spacing w:before="0" w:after="120" w:line="283" w:lineRule="exact"/>
        <w:ind w:firstLine="0"/>
        <w:jc w:val="both"/>
      </w:pPr>
      <w: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C66AE4" w:rsidRDefault="00C66AE4" w:rsidP="00C66AE4">
      <w:pPr>
        <w:pStyle w:val="20"/>
        <w:numPr>
          <w:ilvl w:val="0"/>
          <w:numId w:val="8"/>
        </w:numPr>
        <w:shd w:val="clear" w:color="auto" w:fill="auto"/>
        <w:tabs>
          <w:tab w:val="left" w:pos="298"/>
        </w:tabs>
        <w:spacing w:before="0" w:after="120" w:line="283" w:lineRule="exact"/>
        <w:ind w:firstLine="0"/>
        <w:jc w:val="both"/>
      </w:pPr>
      <w: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C66AE4" w:rsidRPr="00DB3385" w:rsidRDefault="00C66AE4" w:rsidP="00C66AE4">
      <w:pPr>
        <w:pStyle w:val="20"/>
        <w:numPr>
          <w:ilvl w:val="0"/>
          <w:numId w:val="8"/>
        </w:numPr>
        <w:shd w:val="clear" w:color="auto" w:fill="auto"/>
        <w:tabs>
          <w:tab w:val="left" w:pos="303"/>
        </w:tabs>
        <w:spacing w:before="0" w:line="283" w:lineRule="exact"/>
        <w:ind w:firstLine="0"/>
        <w:jc w:val="both"/>
      </w:pPr>
      <w: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C66AE4" w:rsidRDefault="00C66AE4" w:rsidP="00C66AE4">
      <w:pPr>
        <w:pStyle w:val="40"/>
        <w:shd w:val="clear" w:color="auto" w:fill="auto"/>
        <w:spacing w:before="0" w:after="0" w:line="240" w:lineRule="exact"/>
        <w:jc w:val="both"/>
      </w:pPr>
      <w:bookmarkStart w:id="5" w:name="bookmark32"/>
      <w:r>
        <w:t>Статья 8. Служебное общение.</w:t>
      </w:r>
      <w:bookmarkEnd w:id="5"/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spacing w:before="0" w:line="283" w:lineRule="exact"/>
        <w:ind w:firstLine="0"/>
        <w:jc w:val="both"/>
      </w:pPr>
      <w:r>
        <w:t xml:space="preserve"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неприкосновенностью</w:t>
      </w:r>
      <w:proofErr w:type="gramEnd"/>
      <w:r>
        <w:t xml:space="preserve"> частной жизни, личную и семейную тайну защиту чести, достоинства, своего доброго имени.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before="0" w:after="120" w:line="283" w:lineRule="exact"/>
        <w:ind w:firstLine="0"/>
        <w:jc w:val="both"/>
      </w:pPr>
      <w: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C66AE4" w:rsidRDefault="00C66AE4" w:rsidP="00C66AE4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before="0" w:after="116" w:line="283" w:lineRule="exact"/>
        <w:ind w:firstLine="0"/>
        <w:jc w:val="both"/>
      </w:pPr>
      <w: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66AE4" w:rsidRDefault="00C66AE4" w:rsidP="00C66AE4">
      <w:pPr>
        <w:pStyle w:val="20"/>
        <w:shd w:val="clear" w:color="auto" w:fill="auto"/>
        <w:tabs>
          <w:tab w:val="left" w:pos="6572"/>
        </w:tabs>
        <w:spacing w:before="0" w:line="288" w:lineRule="exact"/>
        <w:ind w:left="380" w:firstLine="0"/>
        <w:jc w:val="both"/>
      </w:pPr>
      <w:r>
        <w:t>пренебрежительный тон, грубость, заносчивость,</w:t>
      </w:r>
      <w:r>
        <w:tab/>
        <w:t>некорректность замечаний,</w:t>
      </w:r>
    </w:p>
    <w:p w:rsidR="00C66AE4" w:rsidRDefault="00C66AE4" w:rsidP="00C66AE4">
      <w:pPr>
        <w:pStyle w:val="20"/>
        <w:shd w:val="clear" w:color="auto" w:fill="auto"/>
        <w:spacing w:before="0" w:after="116" w:line="288" w:lineRule="exact"/>
        <w:ind w:firstLine="0"/>
        <w:jc w:val="both"/>
      </w:pPr>
      <w:r>
        <w:t>предъявление неправомерных, незаслуженных обвинений;</w:t>
      </w:r>
    </w:p>
    <w:p w:rsidR="00C66AE4" w:rsidRDefault="00C66AE4" w:rsidP="00C66AE4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  <w:spacing w:before="0" w:after="128" w:line="293" w:lineRule="exact"/>
        <w:ind w:firstLine="0"/>
        <w:jc w:val="both"/>
      </w:pPr>
      <w: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116" w:line="283" w:lineRule="exact"/>
        <w:ind w:firstLine="0"/>
        <w:jc w:val="both"/>
      </w:pPr>
      <w: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before="0" w:after="124" w:line="288" w:lineRule="exact"/>
        <w:ind w:firstLine="0"/>
        <w:jc w:val="both"/>
      </w:pPr>
      <w:r>
        <w:t xml:space="preserve">Педагоги сами выбирают подходящий стиль общения с </w:t>
      </w:r>
      <w:proofErr w:type="gramStart"/>
      <w:r>
        <w:t>обучающимися</w:t>
      </w:r>
      <w:proofErr w:type="gramEnd"/>
      <w:r>
        <w:t>, основанный на взаимном уважении.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120" w:line="283" w:lineRule="exact"/>
        <w:ind w:firstLine="0"/>
        <w:jc w:val="both"/>
      </w:pPr>
      <w: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>
        <w:t>к</w:t>
      </w:r>
      <w:proofErr w:type="gramEnd"/>
      <w: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before="0" w:line="283" w:lineRule="exact"/>
        <w:ind w:firstLine="0"/>
        <w:jc w:val="both"/>
      </w:pPr>
      <w:r>
        <w:t>Педагог выбирает такие методы работы, которые поощряют в учащихся развитие</w:t>
      </w:r>
    </w:p>
    <w:p w:rsidR="00C66AE4" w:rsidRDefault="00C66AE4" w:rsidP="00C66AE4">
      <w:pPr>
        <w:pStyle w:val="20"/>
        <w:shd w:val="clear" w:color="auto" w:fill="auto"/>
        <w:tabs>
          <w:tab w:val="left" w:pos="5568"/>
        </w:tabs>
        <w:spacing w:before="0" w:line="283" w:lineRule="exact"/>
        <w:ind w:firstLine="0"/>
        <w:jc w:val="both"/>
      </w:pPr>
      <w:r>
        <w:t>положительных черт и взаимоотношений:</w:t>
      </w:r>
      <w:r>
        <w:tab/>
        <w:t>самостоятельность, инициативность,</w:t>
      </w:r>
    </w:p>
    <w:p w:rsidR="00C66AE4" w:rsidRDefault="00C66AE4" w:rsidP="00C66AE4">
      <w:pPr>
        <w:pStyle w:val="20"/>
        <w:shd w:val="clear" w:color="auto" w:fill="auto"/>
        <w:spacing w:before="0" w:after="120" w:line="283" w:lineRule="exact"/>
        <w:ind w:firstLine="0"/>
        <w:jc w:val="both"/>
      </w:pPr>
      <w:r>
        <w:t>ответственность, самоконтроль, самовоспитание, желание дружески сотрудничать и помогать другим.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before="0" w:after="120" w:line="283" w:lineRule="exact"/>
        <w:ind w:firstLine="0"/>
        <w:jc w:val="both"/>
      </w:pPr>
      <w:r>
        <w:t xml:space="preserve">При оценке поведения и достижений своих учеников педагог стремится укреплять их </w:t>
      </w:r>
      <w:r>
        <w:lastRenderedPageBreak/>
        <w:t>самоуважение и веру в свои силы, показывать им возможности совершенствования, повышать мотивацию воспитания и обучения.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303"/>
        </w:tabs>
        <w:spacing w:before="0" w:after="120" w:line="283" w:lineRule="exact"/>
        <w:ind w:firstLine="0"/>
        <w:jc w:val="both"/>
      </w:pPr>
      <w: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294"/>
        </w:tabs>
        <w:spacing w:before="0" w:after="120" w:line="283" w:lineRule="exact"/>
        <w:ind w:firstLine="0"/>
        <w:jc w:val="both"/>
      </w:pPr>
      <w:r>
        <w:t>Педагог постоянно заботится и работает над своей культурой речи, литературностью, культурой общения.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414"/>
        </w:tabs>
        <w:spacing w:before="0" w:after="120" w:line="283" w:lineRule="exact"/>
        <w:ind w:firstLine="0"/>
        <w:jc w:val="both"/>
      </w:pPr>
      <w: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C66AE4" w:rsidRDefault="00C66AE4" w:rsidP="00C66AE4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before="0" w:line="283" w:lineRule="exact"/>
        <w:ind w:firstLine="0"/>
        <w:jc w:val="both"/>
      </w:pPr>
      <w:r>
        <w:t>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C66AE4" w:rsidRDefault="00C66AE4" w:rsidP="00C66AE4">
      <w:pPr>
        <w:pStyle w:val="22"/>
        <w:numPr>
          <w:ilvl w:val="0"/>
          <w:numId w:val="9"/>
        </w:numPr>
        <w:shd w:val="clear" w:color="auto" w:fill="auto"/>
        <w:spacing w:line="240" w:lineRule="exact"/>
      </w:pPr>
      <w:r>
        <w:t>12.Общение между педагогами.</w:t>
      </w:r>
    </w:p>
    <w:p w:rsidR="00C66AE4" w:rsidRDefault="00C66AE4" w:rsidP="00C66AE4">
      <w:pPr>
        <w:pStyle w:val="20"/>
        <w:numPr>
          <w:ilvl w:val="0"/>
          <w:numId w:val="10"/>
        </w:numPr>
        <w:shd w:val="clear" w:color="auto" w:fill="auto"/>
        <w:tabs>
          <w:tab w:val="left" w:pos="586"/>
        </w:tabs>
        <w:spacing w:before="0" w:after="116" w:line="283" w:lineRule="exact"/>
        <w:ind w:firstLine="0"/>
        <w:jc w:val="both"/>
      </w:pPr>
      <w: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C66AE4" w:rsidRDefault="00C66AE4" w:rsidP="00C66AE4">
      <w:pPr>
        <w:pStyle w:val="20"/>
        <w:numPr>
          <w:ilvl w:val="0"/>
          <w:numId w:val="10"/>
        </w:numPr>
        <w:shd w:val="clear" w:color="auto" w:fill="auto"/>
        <w:tabs>
          <w:tab w:val="left" w:pos="586"/>
        </w:tabs>
        <w:spacing w:before="0" w:after="124" w:line="288" w:lineRule="exact"/>
        <w:ind w:firstLine="0"/>
        <w:jc w:val="both"/>
      </w:pPr>
      <w: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C66AE4" w:rsidRDefault="00C66AE4" w:rsidP="00C66AE4">
      <w:pPr>
        <w:pStyle w:val="20"/>
        <w:numPr>
          <w:ilvl w:val="0"/>
          <w:numId w:val="10"/>
        </w:numPr>
        <w:shd w:val="clear" w:color="auto" w:fill="auto"/>
        <w:tabs>
          <w:tab w:val="left" w:pos="596"/>
        </w:tabs>
        <w:spacing w:before="0" w:after="120" w:line="283" w:lineRule="exact"/>
        <w:ind w:firstLine="0"/>
        <w:jc w:val="both"/>
      </w:pPr>
      <w: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C66AE4" w:rsidRDefault="00C66AE4" w:rsidP="00C66AE4">
      <w:pPr>
        <w:pStyle w:val="20"/>
        <w:numPr>
          <w:ilvl w:val="0"/>
          <w:numId w:val="10"/>
        </w:numPr>
        <w:shd w:val="clear" w:color="auto" w:fill="auto"/>
        <w:tabs>
          <w:tab w:val="left" w:pos="586"/>
        </w:tabs>
        <w:spacing w:before="0" w:after="120" w:line="283" w:lineRule="exact"/>
        <w:ind w:firstLine="0"/>
        <w:jc w:val="both"/>
      </w:pPr>
      <w: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C66AE4" w:rsidRDefault="00C66AE4" w:rsidP="00C66AE4">
      <w:pPr>
        <w:pStyle w:val="20"/>
        <w:numPr>
          <w:ilvl w:val="0"/>
          <w:numId w:val="10"/>
        </w:numPr>
        <w:shd w:val="clear" w:color="auto" w:fill="auto"/>
        <w:tabs>
          <w:tab w:val="left" w:pos="596"/>
        </w:tabs>
        <w:spacing w:before="0" w:after="120" w:line="283" w:lineRule="exact"/>
        <w:ind w:firstLine="0"/>
        <w:jc w:val="both"/>
      </w:pPr>
      <w:r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C66AE4" w:rsidRDefault="00C66AE4" w:rsidP="00C66AE4">
      <w:pPr>
        <w:pStyle w:val="20"/>
        <w:numPr>
          <w:ilvl w:val="0"/>
          <w:numId w:val="10"/>
        </w:numPr>
        <w:shd w:val="clear" w:color="auto" w:fill="auto"/>
        <w:tabs>
          <w:tab w:val="left" w:pos="591"/>
        </w:tabs>
        <w:spacing w:before="0" w:after="155" w:line="283" w:lineRule="exact"/>
        <w:ind w:firstLine="0"/>
        <w:jc w:val="both"/>
      </w:pPr>
      <w: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C66AE4" w:rsidRDefault="00C66AE4" w:rsidP="00C66AE4">
      <w:pPr>
        <w:pStyle w:val="20"/>
        <w:shd w:val="clear" w:color="auto" w:fill="auto"/>
        <w:spacing w:before="0" w:after="129" w:line="240" w:lineRule="exact"/>
        <w:ind w:firstLine="0"/>
        <w:jc w:val="both"/>
      </w:pPr>
      <w:r>
        <w:t>13. взаимоотношения с администрацией.</w:t>
      </w:r>
    </w:p>
    <w:p w:rsidR="00C66AE4" w:rsidRDefault="00C66AE4" w:rsidP="00C66AE4">
      <w:pPr>
        <w:pStyle w:val="20"/>
        <w:shd w:val="clear" w:color="auto" w:fill="auto"/>
        <w:spacing w:before="0" w:after="120" w:line="283" w:lineRule="exact"/>
        <w:ind w:firstLine="0"/>
        <w:jc w:val="both"/>
      </w:pPr>
      <w: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601"/>
        </w:tabs>
        <w:spacing w:before="0" w:after="120" w:line="283" w:lineRule="exact"/>
        <w:ind w:firstLine="0"/>
        <w:jc w:val="both"/>
      </w:pPr>
      <w:r>
        <w:lastRenderedPageBreak/>
        <w:t>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591"/>
        </w:tabs>
        <w:spacing w:before="0" w:line="283" w:lineRule="exact"/>
        <w:ind w:firstLine="0"/>
        <w:jc w:val="both"/>
      </w:pPr>
      <w: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</w:t>
      </w:r>
    </w:p>
    <w:p w:rsidR="00C66AE4" w:rsidRDefault="00C66AE4" w:rsidP="00C66AE4">
      <w:pPr>
        <w:pStyle w:val="20"/>
        <w:shd w:val="clear" w:color="auto" w:fill="auto"/>
        <w:spacing w:before="0" w:after="124" w:line="288" w:lineRule="exact"/>
        <w:ind w:firstLine="0"/>
        <w:jc w:val="both"/>
      </w:pPr>
      <w:r>
        <w:t>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596"/>
        </w:tabs>
        <w:spacing w:before="0" w:after="116" w:line="283" w:lineRule="exact"/>
        <w:ind w:firstLine="0"/>
        <w:jc w:val="both"/>
      </w:pPr>
      <w: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586"/>
        </w:tabs>
        <w:spacing w:before="0" w:after="116" w:line="288" w:lineRule="exact"/>
        <w:ind w:firstLine="0"/>
        <w:jc w:val="both"/>
      </w:pPr>
      <w: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586"/>
        </w:tabs>
        <w:spacing w:before="0" w:after="128" w:line="293" w:lineRule="exact"/>
        <w:ind w:firstLine="0"/>
        <w:jc w:val="both"/>
      </w:pPr>
      <w:r>
        <w:t>Оценки и решения руководителя должны быть беспристрастными и основываться на фактах и реальных заслугах педагогов.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596"/>
        </w:tabs>
        <w:spacing w:before="0" w:after="120" w:line="283" w:lineRule="exact"/>
        <w:ind w:firstLine="0"/>
        <w:jc w:val="both"/>
      </w:pPr>
      <w:r>
        <w:t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794"/>
        </w:tabs>
        <w:spacing w:before="0" w:after="120" w:line="283" w:lineRule="exact"/>
        <w:ind w:firstLine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C66AE4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586"/>
        </w:tabs>
        <w:spacing w:before="0" w:after="120" w:line="283" w:lineRule="exact"/>
        <w:ind w:firstLine="0"/>
        <w:jc w:val="both"/>
      </w:pPr>
      <w:r>
        <w:t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C66AE4" w:rsidRPr="00DB3385" w:rsidRDefault="00C66AE4" w:rsidP="00C66AE4">
      <w:pPr>
        <w:pStyle w:val="20"/>
        <w:numPr>
          <w:ilvl w:val="0"/>
          <w:numId w:val="11"/>
        </w:numPr>
        <w:shd w:val="clear" w:color="auto" w:fill="auto"/>
        <w:tabs>
          <w:tab w:val="left" w:pos="794"/>
        </w:tabs>
        <w:spacing w:before="0" w:line="283" w:lineRule="exact"/>
        <w:ind w:firstLine="0"/>
        <w:jc w:val="both"/>
      </w:pPr>
      <w:r>
        <w:t>В случае выявления преступной деятельности педагог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C66AE4" w:rsidRDefault="00C66AE4" w:rsidP="00C66AE4">
      <w:pPr>
        <w:tabs>
          <w:tab w:val="left" w:pos="1230"/>
        </w:tabs>
        <w:rPr>
          <w:b/>
        </w:rPr>
      </w:pPr>
      <w:r w:rsidRPr="007F7F14">
        <w:rPr>
          <w:b/>
        </w:rPr>
        <w:t>Статья 9. Личность педагога.</w:t>
      </w:r>
    </w:p>
    <w:p w:rsidR="00C66AE4" w:rsidRDefault="00C66AE4" w:rsidP="00C66AE4">
      <w:pPr>
        <w:pStyle w:val="20"/>
        <w:numPr>
          <w:ilvl w:val="0"/>
          <w:numId w:val="12"/>
        </w:numPr>
        <w:shd w:val="clear" w:color="auto" w:fill="auto"/>
        <w:tabs>
          <w:tab w:val="left" w:pos="303"/>
        </w:tabs>
        <w:spacing w:before="0" w:after="116" w:line="283" w:lineRule="exact"/>
        <w:ind w:firstLine="0"/>
        <w:jc w:val="both"/>
      </w:pPr>
      <w: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C66AE4" w:rsidRDefault="00C66AE4" w:rsidP="00C66AE4">
      <w:pPr>
        <w:pStyle w:val="20"/>
        <w:numPr>
          <w:ilvl w:val="0"/>
          <w:numId w:val="12"/>
        </w:numPr>
        <w:shd w:val="clear" w:color="auto" w:fill="auto"/>
        <w:tabs>
          <w:tab w:val="left" w:pos="308"/>
        </w:tabs>
        <w:spacing w:before="0" w:after="124" w:line="288" w:lineRule="exact"/>
        <w:ind w:firstLine="0"/>
        <w:jc w:val="both"/>
      </w:pPr>
      <w: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C66AE4" w:rsidRDefault="00C66AE4" w:rsidP="00C66AE4">
      <w:pPr>
        <w:pStyle w:val="20"/>
        <w:numPr>
          <w:ilvl w:val="0"/>
          <w:numId w:val="12"/>
        </w:numPr>
        <w:shd w:val="clear" w:color="auto" w:fill="auto"/>
        <w:tabs>
          <w:tab w:val="left" w:pos="308"/>
        </w:tabs>
        <w:spacing w:before="0" w:after="155" w:line="283" w:lineRule="exact"/>
        <w:ind w:firstLine="0"/>
        <w:jc w:val="both"/>
      </w:pPr>
      <w: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C66AE4" w:rsidRDefault="00C66AE4" w:rsidP="00C66AE4">
      <w:pPr>
        <w:pStyle w:val="20"/>
        <w:shd w:val="clear" w:color="auto" w:fill="auto"/>
        <w:spacing w:before="0" w:after="121" w:line="240" w:lineRule="exact"/>
        <w:ind w:left="380" w:firstLine="0"/>
      </w:pPr>
      <w:r>
        <w:lastRenderedPageBreak/>
        <w:t>Авторитет, честь, репутация.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03"/>
        </w:tabs>
        <w:spacing w:before="0" w:after="124" w:line="293" w:lineRule="exact"/>
        <w:ind w:firstLine="0"/>
        <w:jc w:val="both"/>
      </w:pPr>
      <w:r>
        <w:t>Своим поведением педагог поддерживает и защищает исторически сложившуюся профессиональную честь педагога.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116" w:line="288" w:lineRule="exact"/>
        <w:ind w:firstLine="0"/>
        <w:jc w:val="both"/>
      </w:pPr>
      <w: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17"/>
        </w:tabs>
        <w:spacing w:before="0" w:after="124" w:line="293" w:lineRule="exact"/>
        <w:ind w:firstLine="0"/>
        <w:jc w:val="both"/>
      </w:pPr>
      <w:r>
        <w:t>Авторитет педагога основывается на компетенции, справедливости, такте, умении заботится о своих учащихся.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120" w:line="288" w:lineRule="exact"/>
        <w:ind w:firstLine="0"/>
        <w:jc w:val="both"/>
      </w:pPr>
      <w: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17"/>
        </w:tabs>
        <w:spacing w:before="0" w:after="158" w:line="288" w:lineRule="exact"/>
        <w:ind w:firstLine="0"/>
        <w:jc w:val="both"/>
      </w:pPr>
      <w: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130" w:line="240" w:lineRule="exact"/>
        <w:ind w:firstLine="0"/>
        <w:jc w:val="both"/>
      </w:pPr>
      <w:r>
        <w:t>Педагог дорожит своей репутацией.</w:t>
      </w:r>
    </w:p>
    <w:p w:rsidR="00C66AE4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312"/>
        </w:tabs>
        <w:spacing w:before="0" w:after="124" w:line="288" w:lineRule="exact"/>
        <w:ind w:firstLine="0"/>
        <w:jc w:val="both"/>
      </w:pPr>
      <w: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C66AE4" w:rsidRPr="00DB3385" w:rsidRDefault="00C66AE4" w:rsidP="00C66AE4">
      <w:pPr>
        <w:pStyle w:val="20"/>
        <w:numPr>
          <w:ilvl w:val="0"/>
          <w:numId w:val="13"/>
        </w:numPr>
        <w:shd w:val="clear" w:color="auto" w:fill="auto"/>
        <w:tabs>
          <w:tab w:val="left" w:pos="456"/>
        </w:tabs>
        <w:spacing w:before="0" w:line="283" w:lineRule="exact"/>
        <w:ind w:firstLine="0"/>
        <w:jc w:val="both"/>
      </w:pPr>
      <w: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C66AE4" w:rsidRPr="00DB3385" w:rsidRDefault="00C66AE4" w:rsidP="00C66AE4">
      <w:p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  <w:bookmarkStart w:id="6" w:name="bookmark33"/>
      <w:r w:rsidRPr="00DB3385">
        <w:rPr>
          <w:rFonts w:ascii="Times New Roman" w:hAnsi="Times New Roman" w:cs="Times New Roman"/>
          <w:b/>
          <w:sz w:val="24"/>
          <w:szCs w:val="24"/>
        </w:rPr>
        <w:t>Статья 10. Основные нормы.</w:t>
      </w:r>
      <w:bookmarkEnd w:id="6"/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303"/>
        </w:tabs>
        <w:spacing w:before="0" w:line="283" w:lineRule="exact"/>
        <w:ind w:firstLine="0"/>
        <w:jc w:val="both"/>
      </w:pPr>
      <w: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</w:t>
      </w:r>
    </w:p>
    <w:p w:rsidR="00C66AE4" w:rsidRDefault="00C66AE4" w:rsidP="00C66AE4">
      <w:pPr>
        <w:pStyle w:val="20"/>
        <w:shd w:val="clear" w:color="auto" w:fill="auto"/>
        <w:spacing w:before="0" w:after="116" w:line="288" w:lineRule="exact"/>
        <w:ind w:firstLine="0"/>
        <w:jc w:val="both"/>
      </w:pPr>
      <w:proofErr w:type="gramStart"/>
      <w:r>
        <w:t>формировании</w:t>
      </w:r>
      <w:proofErr w:type="gramEnd"/>
      <w:r>
        <w:t xml:space="preserve"> кадрового резерва для выдвижения на вышестоящие должности, а также при наложении дисциплинарных взысканий.</w:t>
      </w:r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295"/>
        </w:tabs>
        <w:spacing w:before="0" w:after="128" w:line="293" w:lineRule="exact"/>
        <w:ind w:firstLine="0"/>
        <w:jc w:val="both"/>
      </w:pPr>
      <w: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300"/>
        </w:tabs>
        <w:spacing w:before="0" w:after="112" w:line="283" w:lineRule="exact"/>
        <w:ind w:firstLine="0"/>
        <w:jc w:val="both"/>
      </w:pPr>
      <w: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295"/>
        </w:tabs>
        <w:spacing w:before="0" w:after="128" w:line="293" w:lineRule="exact"/>
        <w:ind w:firstLine="0"/>
        <w:jc w:val="both"/>
      </w:pPr>
      <w:r>
        <w:t>Педагог несет ответственность за порученные ему администрацией функции и доверенные ресурсы.</w:t>
      </w:r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309"/>
        </w:tabs>
        <w:spacing w:before="0" w:after="120" w:line="283" w:lineRule="exact"/>
        <w:ind w:firstLine="0"/>
        <w:jc w:val="both"/>
      </w:pPr>
      <w: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300"/>
        </w:tabs>
        <w:spacing w:before="0" w:after="155" w:line="283" w:lineRule="exact"/>
        <w:ind w:firstLine="0"/>
        <w:jc w:val="both"/>
      </w:pPr>
      <w: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C66AE4" w:rsidRDefault="00C66AE4" w:rsidP="00C66AE4">
      <w:pPr>
        <w:pStyle w:val="20"/>
        <w:numPr>
          <w:ilvl w:val="0"/>
          <w:numId w:val="14"/>
        </w:numPr>
        <w:shd w:val="clear" w:color="auto" w:fill="auto"/>
        <w:tabs>
          <w:tab w:val="left" w:pos="295"/>
        </w:tabs>
        <w:spacing w:before="0" w:after="43" w:line="240" w:lineRule="exact"/>
        <w:ind w:firstLine="0"/>
        <w:jc w:val="both"/>
      </w:pPr>
      <w:r>
        <w:t>Каждый сотрудник должен принимать все необходимые меры для соблюдения положений</w:t>
      </w:r>
    </w:p>
    <w:p w:rsidR="00C66AE4" w:rsidRDefault="00C66AE4" w:rsidP="00C66AE4">
      <w:pPr>
        <w:pStyle w:val="20"/>
        <w:shd w:val="clear" w:color="auto" w:fill="auto"/>
        <w:spacing w:before="0" w:line="240" w:lineRule="exact"/>
        <w:ind w:left="580" w:firstLine="0"/>
      </w:pPr>
      <w:r>
        <w:t>настоящего Кодекса.</w:t>
      </w:r>
    </w:p>
    <w:p w:rsidR="00C66AE4" w:rsidRDefault="00C66AE4" w:rsidP="00C66AE4">
      <w:pPr>
        <w:tabs>
          <w:tab w:val="left" w:pos="1230"/>
        </w:tabs>
        <w:rPr>
          <w:b/>
        </w:rPr>
      </w:pPr>
    </w:p>
    <w:p w:rsidR="00C66AE4" w:rsidRDefault="00C66AE4"/>
    <w:p w:rsidR="00C66AE4" w:rsidRDefault="00C66AE4"/>
    <w:sectPr w:rsidR="00C66AE4" w:rsidSect="00E4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E51"/>
    <w:multiLevelType w:val="multilevel"/>
    <w:tmpl w:val="74AA2B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04983"/>
    <w:multiLevelType w:val="multilevel"/>
    <w:tmpl w:val="C960E9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E4E5A"/>
    <w:multiLevelType w:val="multilevel"/>
    <w:tmpl w:val="465ED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7C00AD"/>
    <w:multiLevelType w:val="multilevel"/>
    <w:tmpl w:val="49582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A30D25"/>
    <w:multiLevelType w:val="multilevel"/>
    <w:tmpl w:val="D048D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FD5BBE"/>
    <w:multiLevelType w:val="multilevel"/>
    <w:tmpl w:val="C2327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CB2C70"/>
    <w:multiLevelType w:val="multilevel"/>
    <w:tmpl w:val="1A962CDC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D473E9"/>
    <w:multiLevelType w:val="multilevel"/>
    <w:tmpl w:val="FC20F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B61B5D"/>
    <w:multiLevelType w:val="multilevel"/>
    <w:tmpl w:val="F1C84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CE084B"/>
    <w:multiLevelType w:val="multilevel"/>
    <w:tmpl w:val="A0184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5B45BB"/>
    <w:multiLevelType w:val="multilevel"/>
    <w:tmpl w:val="C7BC0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4056A0"/>
    <w:multiLevelType w:val="multilevel"/>
    <w:tmpl w:val="F5A09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113711"/>
    <w:multiLevelType w:val="multilevel"/>
    <w:tmpl w:val="8BACA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CA0589"/>
    <w:multiLevelType w:val="multilevel"/>
    <w:tmpl w:val="22547D38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11"/>
  </w:num>
  <w:num w:numId="8">
    <w:abstractNumId w:val="3"/>
  </w:num>
  <w:num w:numId="9">
    <w:abstractNumId w:val="7"/>
  </w:num>
  <w:num w:numId="10">
    <w:abstractNumId w:val="13"/>
  </w:num>
  <w:num w:numId="11">
    <w:abstractNumId w:val="6"/>
  </w:num>
  <w:num w:numId="12">
    <w:abstractNumId w:val="4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6AE4"/>
    <w:rsid w:val="004E1601"/>
    <w:rsid w:val="00AB349C"/>
    <w:rsid w:val="00C66AE4"/>
    <w:rsid w:val="00E4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E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C66AE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66AE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6AE4"/>
    <w:pPr>
      <w:widowControl w:val="0"/>
      <w:shd w:val="clear" w:color="auto" w:fill="FFFFFF"/>
      <w:spacing w:before="180" w:after="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C66AE4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Заголовок №4_"/>
    <w:basedOn w:val="a0"/>
    <w:link w:val="40"/>
    <w:rsid w:val="00C66AE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C66AE4"/>
    <w:pPr>
      <w:widowControl w:val="0"/>
      <w:shd w:val="clear" w:color="auto" w:fill="FFFFFF"/>
      <w:spacing w:before="960" w:after="360" w:line="0" w:lineRule="atLeast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Колонтитул (2)_"/>
    <w:basedOn w:val="a0"/>
    <w:link w:val="22"/>
    <w:rsid w:val="00C66A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Колонтитул (2)"/>
    <w:basedOn w:val="a"/>
    <w:link w:val="21"/>
    <w:rsid w:val="00C66AE4"/>
    <w:pPr>
      <w:widowControl w:val="0"/>
      <w:shd w:val="clear" w:color="auto" w:fill="FFFFFF"/>
      <w:spacing w:after="0" w:line="51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FB30C-9EBC-453A-B64C-FD692D85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3240</Words>
  <Characters>18474</Characters>
  <Application>Microsoft Office Word</Application>
  <DocSecurity>0</DocSecurity>
  <Lines>153</Lines>
  <Paragraphs>43</Paragraphs>
  <ScaleCrop>false</ScaleCrop>
  <Company/>
  <LinksUpToDate>false</LinksUpToDate>
  <CharactersWithSpaces>21671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2018-04-05T11:33:00Z</dcterms:created>
  <dcterms:modified xsi:type="dcterms:W3CDTF">2018-04-05T11:34:00Z</dcterms:modified>
</cp:coreProperties>
</file>